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2473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618C">
        <w:rPr>
          <w:rFonts w:ascii="Times New Roman" w:hAnsi="Times New Roman" w:cs="Times New Roman"/>
          <w:b/>
          <w:sz w:val="24"/>
          <w:szCs w:val="24"/>
          <w:lang w:val="ru-RU"/>
        </w:rPr>
        <w:t>902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4291B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2618C">
        <w:rPr>
          <w:rFonts w:ascii="Times New Roman" w:hAnsi="Times New Roman" w:cs="Times New Roman"/>
          <w:sz w:val="24"/>
          <w:szCs w:val="24"/>
        </w:rPr>
        <w:t>613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291B">
        <w:rPr>
          <w:rFonts w:ascii="Times New Roman" w:hAnsi="Times New Roman" w:cs="Times New Roman"/>
          <w:sz w:val="24"/>
          <w:szCs w:val="24"/>
        </w:rPr>
        <w:t>зам.-председател</w:t>
      </w:r>
      <w:r w:rsidR="00B6775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E40E7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429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2618C" w:rsidRPr="00486896">
        <w:rPr>
          <w:rStyle w:val="outputtext"/>
          <w:rFonts w:ascii="Times New Roman" w:hAnsi="Times New Roman"/>
          <w:sz w:val="24"/>
          <w:szCs w:val="24"/>
        </w:rPr>
        <w:t xml:space="preserve">„Стели 777“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C706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FC7060">
        <w:rPr>
          <w:rFonts w:ascii="Times New Roman" w:hAnsi="Times New Roman" w:cs="Times New Roman"/>
          <w:sz w:val="24"/>
          <w:szCs w:val="24"/>
        </w:rPr>
        <w:t>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02618C" w:rsidRPr="00486896">
        <w:rPr>
          <w:rFonts w:ascii="Times New Roman" w:hAnsi="Times New Roman"/>
          <w:sz w:val="24"/>
          <w:szCs w:val="24"/>
          <w:lang w:eastAsia="bg-BG"/>
        </w:rPr>
        <w:t xml:space="preserve">Кмет на община Горна Оряховица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C7060">
        <w:rPr>
          <w:rFonts w:ascii="Times New Roman" w:hAnsi="Times New Roman" w:cs="Times New Roman"/>
          <w:sz w:val="24"/>
          <w:szCs w:val="24"/>
        </w:rPr>
        <w:t xml:space="preserve">не </w:t>
      </w:r>
      <w:r w:rsidR="00FC706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FC7060" w:rsidRDefault="00FC7060" w:rsidP="00FC70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C7060" w:rsidRDefault="00FC7060" w:rsidP="00FC70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7060" w:rsidRDefault="00FC7060" w:rsidP="00FC70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07440F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440F">
        <w:rPr>
          <w:rFonts w:ascii="Times New Roman" w:hAnsi="Times New Roman" w:cs="Times New Roman"/>
          <w:sz w:val="24"/>
          <w:szCs w:val="24"/>
        </w:rPr>
        <w:t xml:space="preserve">Докладвам постъпилото на 10.09.2025 г. становище с вх. № към КЗК-613 от жалбоподателя „СТЕЛИ 777“ ЕООД, което по своята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7440F">
        <w:rPr>
          <w:rFonts w:ascii="Times New Roman" w:hAnsi="Times New Roman" w:cs="Times New Roman"/>
          <w:sz w:val="24"/>
          <w:szCs w:val="24"/>
        </w:rPr>
        <w:t>същност представлява защита по същество.</w:t>
      </w:r>
    </w:p>
    <w:p w:rsidR="0007440F" w:rsidRDefault="0007440F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FC7060" w:rsidRDefault="00FC7060" w:rsidP="00FC706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 комисията</w:t>
      </w: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се произнесе с решение в  законоустановения срок.</w:t>
      </w: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C7060" w:rsidRDefault="00FC7060" w:rsidP="00FC70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C7060" w:rsidRDefault="00FC7060" w:rsidP="00FC70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C7060" w:rsidRDefault="00FC7060" w:rsidP="00FC70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C7060" w:rsidRDefault="00FC7060" w:rsidP="00FC706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C7060" w:rsidRDefault="00FC7060" w:rsidP="00FC7060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7440F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 w:rsidP="00FC7060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CA2" w:rsidRDefault="00662CA2">
      <w:pPr>
        <w:spacing w:after="0" w:line="240" w:lineRule="auto"/>
      </w:pPr>
      <w:r>
        <w:separator/>
      </w:r>
    </w:p>
  </w:endnote>
  <w:endnote w:type="continuationSeparator" w:id="0">
    <w:p w:rsidR="00662CA2" w:rsidRDefault="00662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4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62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CA2" w:rsidRDefault="00662CA2">
      <w:pPr>
        <w:spacing w:after="0" w:line="240" w:lineRule="auto"/>
      </w:pPr>
      <w:r>
        <w:separator/>
      </w:r>
    </w:p>
  </w:footnote>
  <w:footnote w:type="continuationSeparator" w:id="0">
    <w:p w:rsidR="00662CA2" w:rsidRDefault="00662C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2618C"/>
    <w:rsid w:val="0007440F"/>
    <w:rsid w:val="000D273E"/>
    <w:rsid w:val="00116C5D"/>
    <w:rsid w:val="001258CE"/>
    <w:rsid w:val="001617EA"/>
    <w:rsid w:val="00166847"/>
    <w:rsid w:val="001A4CC6"/>
    <w:rsid w:val="001E243B"/>
    <w:rsid w:val="001E31DF"/>
    <w:rsid w:val="001E6719"/>
    <w:rsid w:val="00266B4D"/>
    <w:rsid w:val="0029603B"/>
    <w:rsid w:val="002C3FBD"/>
    <w:rsid w:val="002E4B34"/>
    <w:rsid w:val="003040CD"/>
    <w:rsid w:val="00315E16"/>
    <w:rsid w:val="00331116"/>
    <w:rsid w:val="003842C6"/>
    <w:rsid w:val="003869BF"/>
    <w:rsid w:val="003D2A39"/>
    <w:rsid w:val="003E7662"/>
    <w:rsid w:val="00510FE3"/>
    <w:rsid w:val="00512A4F"/>
    <w:rsid w:val="00565CA1"/>
    <w:rsid w:val="005D5870"/>
    <w:rsid w:val="005E1BE2"/>
    <w:rsid w:val="005E2C5E"/>
    <w:rsid w:val="0064291B"/>
    <w:rsid w:val="00653A33"/>
    <w:rsid w:val="00662CA2"/>
    <w:rsid w:val="00662EE1"/>
    <w:rsid w:val="00685FEB"/>
    <w:rsid w:val="006B6356"/>
    <w:rsid w:val="006F1BB9"/>
    <w:rsid w:val="007164EC"/>
    <w:rsid w:val="00731567"/>
    <w:rsid w:val="007724C2"/>
    <w:rsid w:val="007916CD"/>
    <w:rsid w:val="007F3DE0"/>
    <w:rsid w:val="00825D60"/>
    <w:rsid w:val="00833E5F"/>
    <w:rsid w:val="00866425"/>
    <w:rsid w:val="008E40E7"/>
    <w:rsid w:val="0091128A"/>
    <w:rsid w:val="009B25EE"/>
    <w:rsid w:val="009C5D59"/>
    <w:rsid w:val="00A77BF2"/>
    <w:rsid w:val="00AD189B"/>
    <w:rsid w:val="00B6775F"/>
    <w:rsid w:val="00B73ACD"/>
    <w:rsid w:val="00BB22C9"/>
    <w:rsid w:val="00CA5F3F"/>
    <w:rsid w:val="00CB0108"/>
    <w:rsid w:val="00CF5753"/>
    <w:rsid w:val="00D2056E"/>
    <w:rsid w:val="00D61F8F"/>
    <w:rsid w:val="00DC590F"/>
    <w:rsid w:val="00E71489"/>
    <w:rsid w:val="00F24732"/>
    <w:rsid w:val="00F27EE4"/>
    <w:rsid w:val="00F450F1"/>
    <w:rsid w:val="00F65A4C"/>
    <w:rsid w:val="00F71977"/>
    <w:rsid w:val="00FC7060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7D22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9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201</Words>
  <Characters>1151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2025-09-15T14:04:00Z</dcterms:modified>
</cp:coreProperties>
</file>